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34" w:rsidRDefault="00504134" w:rsidP="002D0CA3">
      <w:pPr>
        <w:jc w:val="center"/>
        <w:rPr>
          <w:rFonts w:ascii="Georgia" w:hAnsi="Georgia" w:cs="Arial"/>
          <w:b/>
          <w:sz w:val="44"/>
          <w:szCs w:val="44"/>
        </w:rPr>
      </w:pPr>
    </w:p>
    <w:p w:rsidR="002D0CA3" w:rsidRPr="00E74549" w:rsidRDefault="002D0CA3" w:rsidP="002D0CA3">
      <w:pPr>
        <w:jc w:val="center"/>
        <w:rPr>
          <w:rFonts w:ascii="Georgia" w:hAnsi="Georgia" w:cs="Arial"/>
          <w:b/>
          <w:sz w:val="44"/>
          <w:szCs w:val="44"/>
        </w:rPr>
      </w:pPr>
      <w:r w:rsidRPr="00E74549">
        <w:rPr>
          <w:rFonts w:ascii="Georgia" w:hAnsi="Georgia" w:cs="Arial"/>
          <w:b/>
          <w:sz w:val="44"/>
          <w:szCs w:val="44"/>
        </w:rPr>
        <w:t>“</w:t>
      </w:r>
      <w:r w:rsidRPr="00E74549">
        <w:rPr>
          <w:rFonts w:ascii="Georgia" w:hAnsi="Georgia" w:cs="Arial"/>
          <w:b/>
          <w:sz w:val="44"/>
          <w:szCs w:val="44"/>
          <w:u w:val="single"/>
        </w:rPr>
        <w:t>Workshop</w:t>
      </w:r>
      <w:r w:rsidR="00A53456">
        <w:rPr>
          <w:rFonts w:ascii="Georgia" w:hAnsi="Georgia" w:cs="Arial"/>
          <w:b/>
          <w:sz w:val="44"/>
          <w:szCs w:val="44"/>
          <w:u w:val="single"/>
        </w:rPr>
        <w:t xml:space="preserve"> Fysiologie</w:t>
      </w:r>
      <w:r w:rsidRPr="00E74549">
        <w:rPr>
          <w:rFonts w:ascii="Georgia" w:hAnsi="Georgia" w:cs="Arial"/>
          <w:b/>
          <w:sz w:val="44"/>
          <w:szCs w:val="44"/>
        </w:rPr>
        <w:t>”</w:t>
      </w: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 xml:space="preserve">Datum: </w:t>
      </w:r>
      <w:r w:rsidRPr="00E74549">
        <w:rPr>
          <w:rFonts w:ascii="Georgia" w:hAnsi="Georgia" w:cs="Arial"/>
          <w:sz w:val="28"/>
          <w:szCs w:val="28"/>
        </w:rPr>
        <w:tab/>
      </w:r>
      <w:r w:rsidR="005974CF">
        <w:rPr>
          <w:rFonts w:ascii="Georgia" w:hAnsi="Georgia" w:cs="Arial"/>
          <w:sz w:val="28"/>
          <w:szCs w:val="28"/>
        </w:rPr>
        <w:t>8 april</w:t>
      </w:r>
      <w:r w:rsidR="00AB3793">
        <w:rPr>
          <w:rFonts w:ascii="Georgia" w:hAnsi="Georgia" w:cs="Arial"/>
          <w:sz w:val="28"/>
          <w:szCs w:val="28"/>
        </w:rPr>
        <w:t xml:space="preserve"> </w:t>
      </w:r>
      <w:r w:rsidR="003B17CC">
        <w:rPr>
          <w:rFonts w:ascii="Georgia" w:hAnsi="Georgia" w:cs="Arial"/>
          <w:sz w:val="28"/>
          <w:szCs w:val="28"/>
        </w:rPr>
        <w:t>2019</w:t>
      </w:r>
      <w:r w:rsidR="005974CF">
        <w:rPr>
          <w:rFonts w:ascii="Georgia" w:hAnsi="Georgia" w:cs="Arial"/>
          <w:sz w:val="28"/>
          <w:szCs w:val="28"/>
        </w:rPr>
        <w:t xml:space="preserve"> / </w:t>
      </w:r>
      <w:r w:rsidR="00706017">
        <w:rPr>
          <w:rFonts w:ascii="Georgia" w:hAnsi="Georgia" w:cs="Arial"/>
          <w:sz w:val="28"/>
          <w:szCs w:val="28"/>
        </w:rPr>
        <w:t>3 juli</w:t>
      </w:r>
      <w:bookmarkStart w:id="0" w:name="_GoBack"/>
      <w:bookmarkEnd w:id="0"/>
      <w:r w:rsidR="005974CF">
        <w:rPr>
          <w:rFonts w:ascii="Georgia" w:hAnsi="Georgia" w:cs="Arial"/>
          <w:sz w:val="28"/>
          <w:szCs w:val="28"/>
        </w:rPr>
        <w:t xml:space="preserve"> 2019 / 11 november 2019</w:t>
      </w:r>
    </w:p>
    <w:p w:rsidR="002D0CA3" w:rsidRPr="008407F8" w:rsidRDefault="002D0CA3" w:rsidP="002D0CA3">
      <w:pPr>
        <w:rPr>
          <w:rFonts w:ascii="Georgia" w:hAnsi="Georgia" w:cs="Arial"/>
          <w:sz w:val="28"/>
          <w:szCs w:val="28"/>
        </w:rPr>
      </w:pPr>
      <w:r w:rsidRPr="008407F8">
        <w:rPr>
          <w:rFonts w:ascii="Georgia" w:hAnsi="Georgia" w:cs="Arial"/>
          <w:sz w:val="28"/>
          <w:szCs w:val="28"/>
        </w:rPr>
        <w:t xml:space="preserve">Locatie: </w:t>
      </w:r>
      <w:r w:rsidRPr="008407F8">
        <w:rPr>
          <w:rFonts w:ascii="Georgia" w:hAnsi="Georgia" w:cs="Arial"/>
          <w:sz w:val="28"/>
          <w:szCs w:val="28"/>
        </w:rPr>
        <w:tab/>
        <w:t xml:space="preserve">Kantoor Abbott </w:t>
      </w:r>
      <w:r w:rsidR="00381F5C" w:rsidRPr="008407F8">
        <w:rPr>
          <w:rFonts w:ascii="Georgia" w:hAnsi="Georgia" w:cs="Arial"/>
          <w:sz w:val="28"/>
          <w:szCs w:val="28"/>
        </w:rPr>
        <w:t>Medical</w:t>
      </w:r>
      <w:r w:rsidR="005974CF" w:rsidRPr="008407F8">
        <w:rPr>
          <w:rFonts w:ascii="Georgia" w:hAnsi="Georgia" w:cs="Arial"/>
          <w:sz w:val="28"/>
          <w:szCs w:val="28"/>
        </w:rPr>
        <w:t xml:space="preserve"> </w:t>
      </w:r>
    </w:p>
    <w:p w:rsidR="002D0CA3" w:rsidRPr="00E74549" w:rsidRDefault="002D0CA3" w:rsidP="002D0CA3">
      <w:pPr>
        <w:ind w:firstLine="720"/>
        <w:rPr>
          <w:rFonts w:ascii="Georgia" w:hAnsi="Georgia" w:cs="Arial"/>
          <w:sz w:val="28"/>
          <w:szCs w:val="28"/>
        </w:rPr>
      </w:pPr>
      <w:r w:rsidRPr="008407F8">
        <w:rPr>
          <w:rFonts w:ascii="Georgia" w:hAnsi="Georgia" w:cs="Arial"/>
          <w:sz w:val="28"/>
          <w:szCs w:val="28"/>
        </w:rPr>
        <w:tab/>
      </w:r>
      <w:r w:rsidRPr="00E74549">
        <w:rPr>
          <w:rFonts w:ascii="Georgia" w:hAnsi="Georgia" w:cs="Arial"/>
          <w:sz w:val="28"/>
          <w:szCs w:val="28"/>
        </w:rPr>
        <w:t xml:space="preserve">Standaardruiter 11 </w:t>
      </w: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ab/>
      </w:r>
      <w:r w:rsidRPr="00E74549">
        <w:rPr>
          <w:rFonts w:ascii="Georgia" w:hAnsi="Georgia" w:cs="Arial"/>
          <w:sz w:val="28"/>
          <w:szCs w:val="28"/>
        </w:rPr>
        <w:tab/>
        <w:t>3905 PT te Veenendaal</w:t>
      </w:r>
      <w:r w:rsidRPr="00E74549">
        <w:rPr>
          <w:rFonts w:ascii="Georgia" w:hAnsi="Georgia" w:cs="Arial"/>
          <w:sz w:val="28"/>
          <w:szCs w:val="28"/>
        </w:rPr>
        <w:tab/>
      </w:r>
      <w:r w:rsidRPr="00E74549">
        <w:rPr>
          <w:rFonts w:ascii="Georgia" w:hAnsi="Georgia" w:cs="Arial"/>
          <w:sz w:val="28"/>
          <w:szCs w:val="28"/>
        </w:rPr>
        <w:tab/>
      </w: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ab/>
      </w:r>
      <w:r w:rsidRPr="00E74549">
        <w:rPr>
          <w:rFonts w:ascii="Georgia" w:hAnsi="Georgia" w:cs="Arial"/>
          <w:sz w:val="28"/>
          <w:szCs w:val="28"/>
        </w:rPr>
        <w:tab/>
      </w: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504134">
      <w:pPr>
        <w:tabs>
          <w:tab w:val="left" w:pos="4155"/>
        </w:tabs>
        <w:ind w:right="-687"/>
        <w:rPr>
          <w:rFonts w:ascii="Georgia" w:hAnsi="Georgia" w:cs="Arial"/>
          <w:b/>
          <w:sz w:val="32"/>
          <w:szCs w:val="32"/>
        </w:rPr>
      </w:pPr>
      <w:r w:rsidRPr="00E74549">
        <w:rPr>
          <w:rFonts w:ascii="Georgia" w:hAnsi="Georgia" w:cs="Arial"/>
          <w:b/>
          <w:sz w:val="32"/>
          <w:szCs w:val="32"/>
        </w:rPr>
        <w:t>PROGRAMMA</w:t>
      </w:r>
      <w:r w:rsidR="00504134">
        <w:rPr>
          <w:rFonts w:ascii="Georgia" w:hAnsi="Georgia" w:cs="Arial"/>
          <w:b/>
          <w:sz w:val="32"/>
          <w:szCs w:val="32"/>
        </w:rPr>
        <w:tab/>
      </w:r>
    </w:p>
    <w:p w:rsidR="002D0CA3" w:rsidRPr="00E74549" w:rsidRDefault="002D0CA3" w:rsidP="002D0CA3">
      <w:pPr>
        <w:ind w:right="-687"/>
        <w:rPr>
          <w:rFonts w:ascii="Georgia" w:hAnsi="Georgia" w:cs="Arial"/>
          <w:sz w:val="24"/>
          <w:szCs w:val="24"/>
        </w:rPr>
      </w:pPr>
    </w:p>
    <w:p w:rsidR="002D0CA3" w:rsidRPr="00381F5C" w:rsidRDefault="002D0CA3" w:rsidP="002D0CA3">
      <w:pPr>
        <w:tabs>
          <w:tab w:val="left" w:pos="2410"/>
          <w:tab w:val="left" w:pos="5812"/>
        </w:tabs>
        <w:ind w:right="-687"/>
        <w:rPr>
          <w:rFonts w:ascii="Georgia" w:hAnsi="Georgia" w:cs="Arial"/>
          <w:noProof/>
          <w:sz w:val="22"/>
          <w:szCs w:val="22"/>
        </w:rPr>
      </w:pPr>
      <w:r w:rsidRPr="008407F8">
        <w:rPr>
          <w:rFonts w:ascii="Georgia" w:hAnsi="Georgia" w:cs="Arial"/>
          <w:sz w:val="22"/>
          <w:szCs w:val="22"/>
        </w:rPr>
        <w:t>10</w:t>
      </w:r>
      <w:r w:rsidR="008407F8">
        <w:rPr>
          <w:rFonts w:ascii="Georgia" w:hAnsi="Georgia" w:cs="Arial"/>
          <w:sz w:val="22"/>
          <w:szCs w:val="22"/>
        </w:rPr>
        <w:t>:</w:t>
      </w:r>
      <w:r w:rsidRPr="008407F8">
        <w:rPr>
          <w:rFonts w:ascii="Georgia" w:hAnsi="Georgia" w:cs="Arial"/>
          <w:sz w:val="22"/>
          <w:szCs w:val="22"/>
        </w:rPr>
        <w:t>00 – 10</w:t>
      </w:r>
      <w:r w:rsidR="008407F8">
        <w:rPr>
          <w:rFonts w:ascii="Georgia" w:hAnsi="Georgia" w:cs="Arial"/>
          <w:sz w:val="22"/>
          <w:szCs w:val="22"/>
        </w:rPr>
        <w:t>:</w:t>
      </w:r>
      <w:r w:rsidRPr="008407F8">
        <w:rPr>
          <w:rFonts w:ascii="Georgia" w:hAnsi="Georgia" w:cs="Arial"/>
          <w:sz w:val="22"/>
          <w:szCs w:val="22"/>
        </w:rPr>
        <w:t>15 uur</w:t>
      </w:r>
      <w:r w:rsidRPr="00381F5C">
        <w:rPr>
          <w:rFonts w:ascii="Georgia" w:hAnsi="Georgia" w:cs="Arial"/>
          <w:sz w:val="22"/>
          <w:szCs w:val="22"/>
        </w:rPr>
        <w:tab/>
      </w:r>
      <w:r w:rsidRPr="00381F5C">
        <w:rPr>
          <w:rFonts w:ascii="Georgia" w:hAnsi="Georgia" w:cs="Arial"/>
          <w:noProof/>
          <w:sz w:val="22"/>
          <w:szCs w:val="22"/>
        </w:rPr>
        <w:t>Introductie</w:t>
      </w:r>
      <w:r w:rsidRPr="00381F5C">
        <w:rPr>
          <w:rFonts w:ascii="Georgia" w:hAnsi="Georgia" w:cs="Arial"/>
          <w:noProof/>
          <w:sz w:val="22"/>
          <w:szCs w:val="22"/>
        </w:rPr>
        <w:tab/>
      </w:r>
      <w:r w:rsidRPr="00381F5C">
        <w:rPr>
          <w:rFonts w:ascii="Georgia" w:hAnsi="Georgia" w:cs="Arial"/>
          <w:noProof/>
          <w:sz w:val="22"/>
          <w:szCs w:val="22"/>
        </w:rPr>
        <w:tab/>
      </w:r>
      <w:r w:rsidRPr="00381F5C">
        <w:rPr>
          <w:rFonts w:ascii="Georgia" w:hAnsi="Georgia" w:cs="Arial"/>
          <w:noProof/>
          <w:sz w:val="22"/>
          <w:szCs w:val="22"/>
        </w:rPr>
        <w:tab/>
      </w:r>
      <w:r w:rsidR="00381F5C" w:rsidRPr="00381F5C">
        <w:rPr>
          <w:rFonts w:ascii="Georgia" w:hAnsi="Georgia" w:cs="Arial"/>
          <w:noProof/>
          <w:sz w:val="22"/>
          <w:szCs w:val="22"/>
        </w:rPr>
        <w:t>Abbott Medical</w:t>
      </w:r>
      <w:r w:rsidR="00A53456" w:rsidRPr="00381F5C">
        <w:rPr>
          <w:rFonts w:ascii="Georgia" w:hAnsi="Georgia" w:cs="Arial"/>
          <w:noProof/>
          <w:sz w:val="22"/>
          <w:szCs w:val="22"/>
        </w:rPr>
        <w:t xml:space="preserve"> </w:t>
      </w:r>
    </w:p>
    <w:p w:rsidR="00E74549" w:rsidRPr="00381F5C" w:rsidRDefault="00E74549" w:rsidP="002D0CA3">
      <w:pPr>
        <w:tabs>
          <w:tab w:val="left" w:pos="2410"/>
          <w:tab w:val="left" w:pos="5812"/>
        </w:tabs>
        <w:ind w:right="-687"/>
        <w:rPr>
          <w:rFonts w:ascii="Georgia" w:hAnsi="Georgia" w:cs="Arial"/>
          <w:noProof/>
          <w:sz w:val="22"/>
          <w:szCs w:val="22"/>
        </w:rPr>
      </w:pPr>
    </w:p>
    <w:p w:rsidR="00A50345" w:rsidRDefault="008407F8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w:t>10:15 – 10:</w:t>
      </w:r>
      <w:r w:rsidR="003B17CC" w:rsidRPr="00381F5C">
        <w:rPr>
          <w:rFonts w:ascii="Georgia" w:hAnsi="Georgia" w:cs="Arial"/>
          <w:noProof/>
          <w:sz w:val="22"/>
          <w:szCs w:val="22"/>
        </w:rPr>
        <w:t>4</w:t>
      </w:r>
      <w:r w:rsidR="0012756F" w:rsidRPr="00381F5C">
        <w:rPr>
          <w:rFonts w:ascii="Georgia" w:hAnsi="Georgia" w:cs="Arial"/>
          <w:noProof/>
          <w:sz w:val="22"/>
          <w:szCs w:val="22"/>
        </w:rPr>
        <w:t>5 uur</w:t>
      </w:r>
      <w:r w:rsidR="00A53456" w:rsidRPr="00381F5C">
        <w:rPr>
          <w:rFonts w:ascii="Georgia" w:hAnsi="Georgia" w:cs="Arial"/>
          <w:noProof/>
          <w:sz w:val="22"/>
          <w:szCs w:val="22"/>
        </w:rPr>
        <w:tab/>
      </w:r>
      <w:r w:rsidR="00A50345">
        <w:rPr>
          <w:rFonts w:ascii="Georgia" w:hAnsi="Georgia" w:cs="Arial"/>
          <w:noProof/>
          <w:sz w:val="22"/>
          <w:szCs w:val="22"/>
        </w:rPr>
        <w:t>Opening de “Black Box”</w:t>
      </w:r>
      <w:r w:rsidR="002B038F">
        <w:rPr>
          <w:rFonts w:ascii="Georgia" w:hAnsi="Georgia" w:cs="Arial"/>
          <w:noProof/>
          <w:sz w:val="22"/>
          <w:szCs w:val="22"/>
        </w:rPr>
        <w:t xml:space="preserve"> van f</w:t>
      </w:r>
      <w:r w:rsidR="00A50345">
        <w:rPr>
          <w:rFonts w:ascii="Georgia" w:hAnsi="Georgia" w:cs="Arial"/>
          <w:noProof/>
          <w:sz w:val="22"/>
          <w:szCs w:val="22"/>
        </w:rPr>
        <w:t>ysiologie</w:t>
      </w:r>
    </w:p>
    <w:p w:rsidR="00A53456" w:rsidRPr="00381F5C" w:rsidRDefault="00A50345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w:tab/>
      </w:r>
      <w:r w:rsidR="00A53456" w:rsidRPr="00381F5C">
        <w:rPr>
          <w:rFonts w:ascii="Georgia" w:hAnsi="Georgia" w:cs="Arial"/>
          <w:noProof/>
          <w:sz w:val="22"/>
          <w:szCs w:val="22"/>
        </w:rPr>
        <w:t>Meten is Weten:</w:t>
      </w:r>
      <w:r>
        <w:rPr>
          <w:rFonts w:ascii="Georgia" w:hAnsi="Georgia" w:cs="Arial"/>
          <w:noProof/>
          <w:sz w:val="22"/>
          <w:szCs w:val="22"/>
        </w:rPr>
        <w:t xml:space="preserve"> </w:t>
      </w:r>
      <w:r w:rsidR="00A53456" w:rsidRPr="00381F5C">
        <w:rPr>
          <w:rFonts w:ascii="Georgia" w:hAnsi="Georgia" w:cs="Arial"/>
          <w:noProof/>
          <w:sz w:val="22"/>
          <w:szCs w:val="22"/>
        </w:rPr>
        <w:t>De verschillende mogelijkheden</w:t>
      </w:r>
      <w:r w:rsidR="00381F5C">
        <w:rPr>
          <w:rFonts w:ascii="Georgia" w:hAnsi="Georgia" w:cs="Arial"/>
          <w:noProof/>
          <w:sz w:val="22"/>
          <w:szCs w:val="22"/>
        </w:rPr>
        <w:tab/>
      </w:r>
      <w:r w:rsidR="00381F5C" w:rsidRPr="00381F5C">
        <w:rPr>
          <w:rFonts w:ascii="Georgia" w:hAnsi="Georgia" w:cs="Arial"/>
          <w:noProof/>
          <w:sz w:val="22"/>
          <w:szCs w:val="22"/>
        </w:rPr>
        <w:t>Dr. T. ten Cate</w:t>
      </w:r>
    </w:p>
    <w:p w:rsidR="008407F8" w:rsidRDefault="008407F8" w:rsidP="008407F8">
      <w:pPr>
        <w:tabs>
          <w:tab w:val="left" w:pos="2410"/>
          <w:tab w:val="left" w:pos="5812"/>
        </w:tabs>
        <w:ind w:right="-286"/>
        <w:rPr>
          <w:rFonts w:ascii="Georgia" w:hAnsi="Georgia" w:cs="Arial"/>
          <w:sz w:val="22"/>
          <w:szCs w:val="22"/>
        </w:rPr>
      </w:pPr>
    </w:p>
    <w:p w:rsidR="008407F8" w:rsidRDefault="00734E6A" w:rsidP="008407F8">
      <w:pPr>
        <w:tabs>
          <w:tab w:val="left" w:pos="2410"/>
          <w:tab w:val="left" w:pos="5812"/>
        </w:tabs>
        <w:ind w:right="-286"/>
        <w:rPr>
          <w:rFonts w:ascii="Georgia" w:hAnsi="Georgia" w:cs="Arial"/>
          <w:sz w:val="22"/>
          <w:szCs w:val="22"/>
        </w:rPr>
      </w:pPr>
      <w:bookmarkStart w:id="1" w:name="_Hlk536805531"/>
      <w:r>
        <w:rPr>
          <w:rFonts w:ascii="Georgia" w:hAnsi="Georgia" w:cs="Arial"/>
          <w:sz w:val="22"/>
          <w:szCs w:val="22"/>
        </w:rPr>
        <w:t>10.45 – 11:30</w:t>
      </w:r>
      <w:r w:rsidR="008407F8" w:rsidRPr="00A50345">
        <w:rPr>
          <w:rFonts w:ascii="Georgia" w:hAnsi="Georgia" w:cs="Arial"/>
          <w:sz w:val="22"/>
          <w:szCs w:val="22"/>
        </w:rPr>
        <w:t xml:space="preserve"> uur</w:t>
      </w:r>
      <w:bookmarkEnd w:id="1"/>
      <w:r w:rsidR="008407F8" w:rsidRPr="00A50345">
        <w:rPr>
          <w:rFonts w:ascii="Georgia" w:hAnsi="Georgia" w:cs="Arial"/>
          <w:sz w:val="22"/>
          <w:szCs w:val="22"/>
        </w:rPr>
        <w:tab/>
        <w:t xml:space="preserve"> </w:t>
      </w:r>
      <w:r w:rsidR="008407F8">
        <w:rPr>
          <w:rFonts w:ascii="Georgia" w:hAnsi="Georgia" w:cs="Arial"/>
          <w:sz w:val="22"/>
          <w:szCs w:val="22"/>
        </w:rPr>
        <w:t>Volledige diagnostiek tijdens CAG</w:t>
      </w:r>
    </w:p>
    <w:p w:rsidR="008407F8" w:rsidRPr="00A50345" w:rsidRDefault="008407F8" w:rsidP="008407F8">
      <w:pPr>
        <w:tabs>
          <w:tab w:val="left" w:pos="2410"/>
          <w:tab w:val="left" w:pos="5812"/>
        </w:tabs>
        <w:ind w:right="-28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8407F8">
        <w:rPr>
          <w:rFonts w:ascii="Georgia" w:hAnsi="Georgia" w:cs="Arial"/>
          <w:sz w:val="22"/>
          <w:szCs w:val="22"/>
        </w:rPr>
        <w:t xml:space="preserve"> </w:t>
      </w:r>
      <w:r w:rsidR="00734E6A">
        <w:rPr>
          <w:rFonts w:ascii="Georgia" w:hAnsi="Georgia" w:cs="Arial"/>
          <w:sz w:val="22"/>
          <w:szCs w:val="22"/>
        </w:rPr>
        <w:t xml:space="preserve">FFR, </w:t>
      </w:r>
      <w:r w:rsidRPr="00A50345">
        <w:rPr>
          <w:rFonts w:ascii="Georgia" w:hAnsi="Georgia" w:cs="Arial"/>
          <w:sz w:val="22"/>
          <w:szCs w:val="22"/>
        </w:rPr>
        <w:t>CFR, IMR (CorMica)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A50345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noProof/>
          <w:sz w:val="22"/>
          <w:szCs w:val="22"/>
        </w:rPr>
        <w:t>Dr. T. ten Cate</w:t>
      </w:r>
    </w:p>
    <w:p w:rsidR="00A53456" w:rsidRPr="00381F5C" w:rsidRDefault="00A53456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</w:rPr>
      </w:pPr>
    </w:p>
    <w:p w:rsidR="00381F5C" w:rsidRPr="00381F5C" w:rsidRDefault="00734E6A" w:rsidP="002D0CA3">
      <w:pPr>
        <w:tabs>
          <w:tab w:val="left" w:pos="2410"/>
          <w:tab w:val="left" w:pos="5812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11:30</w:t>
      </w:r>
      <w:r w:rsidR="008407F8">
        <w:rPr>
          <w:rFonts w:ascii="Georgia" w:hAnsi="Georgia" w:cs="Arial"/>
          <w:sz w:val="22"/>
          <w:szCs w:val="22"/>
        </w:rPr>
        <w:t xml:space="preserve"> – </w:t>
      </w:r>
      <w:r>
        <w:rPr>
          <w:rFonts w:ascii="Georgia" w:hAnsi="Georgia" w:cs="Arial"/>
          <w:sz w:val="22"/>
          <w:szCs w:val="22"/>
        </w:rPr>
        <w:t>12:00</w:t>
      </w:r>
      <w:r w:rsidR="008407F8" w:rsidRPr="00A50345">
        <w:rPr>
          <w:rFonts w:ascii="Georgia" w:hAnsi="Georgia" w:cs="Arial"/>
          <w:sz w:val="22"/>
          <w:szCs w:val="22"/>
        </w:rPr>
        <w:t xml:space="preserve"> uur</w:t>
      </w:r>
      <w:r w:rsidR="00A53456" w:rsidRPr="00381F5C">
        <w:rPr>
          <w:rFonts w:ascii="Georgia" w:hAnsi="Georgia" w:cs="Arial"/>
          <w:sz w:val="22"/>
          <w:szCs w:val="22"/>
        </w:rPr>
        <w:tab/>
      </w:r>
      <w:r w:rsidR="003B17CC" w:rsidRPr="00381F5C">
        <w:rPr>
          <w:rFonts w:ascii="Georgia" w:hAnsi="Georgia" w:cs="Arial"/>
          <w:sz w:val="22"/>
          <w:szCs w:val="22"/>
        </w:rPr>
        <w:t>Hyperemie of niet?</w:t>
      </w:r>
    </w:p>
    <w:p w:rsidR="00A50345" w:rsidRDefault="00381F5C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</w:rPr>
      </w:pPr>
      <w:r w:rsidRPr="00381F5C">
        <w:rPr>
          <w:rFonts w:ascii="Georgia" w:hAnsi="Georgia" w:cs="Arial"/>
          <w:sz w:val="22"/>
          <w:szCs w:val="22"/>
        </w:rPr>
        <w:tab/>
      </w:r>
      <w:r w:rsidRPr="00381F5C">
        <w:rPr>
          <w:rFonts w:ascii="Georgia" w:hAnsi="Georgia" w:cs="Arial"/>
          <w:noProof/>
          <w:sz w:val="22"/>
          <w:szCs w:val="22"/>
        </w:rPr>
        <w:t>FFR t.o.v Resting indexen (NHPR)</w:t>
      </w:r>
      <w:r w:rsidR="002D0CA3" w:rsidRPr="00381F5C">
        <w:rPr>
          <w:rFonts w:ascii="Georgia" w:hAnsi="Georgia" w:cs="Arial"/>
          <w:noProof/>
          <w:sz w:val="22"/>
          <w:szCs w:val="22"/>
        </w:rPr>
        <w:tab/>
      </w:r>
    </w:p>
    <w:p w:rsidR="002D0CA3" w:rsidRPr="00A50345" w:rsidRDefault="00A50345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  <w:lang w:val="en-US"/>
        </w:rPr>
      </w:pPr>
      <w:r>
        <w:rPr>
          <w:rFonts w:ascii="Georgia" w:hAnsi="Georgia" w:cs="Arial"/>
          <w:noProof/>
          <w:sz w:val="22"/>
          <w:szCs w:val="22"/>
        </w:rPr>
        <w:tab/>
      </w:r>
      <w:r w:rsidRPr="00A50345">
        <w:rPr>
          <w:rFonts w:ascii="Georgia" w:hAnsi="Georgia" w:cs="Arial"/>
          <w:noProof/>
          <w:sz w:val="22"/>
          <w:szCs w:val="22"/>
          <w:lang w:val="en-US"/>
        </w:rPr>
        <w:t>NHPR are all equal</w:t>
      </w:r>
      <w:r w:rsidR="002D0CA3" w:rsidRPr="00A50345">
        <w:rPr>
          <w:rFonts w:ascii="Georgia" w:hAnsi="Georgia" w:cs="Arial"/>
          <w:noProof/>
          <w:sz w:val="22"/>
          <w:szCs w:val="22"/>
          <w:lang w:val="en-US"/>
        </w:rPr>
        <w:tab/>
      </w:r>
      <w:r w:rsidR="00381F5C" w:rsidRPr="00A50345">
        <w:rPr>
          <w:rFonts w:ascii="Georgia" w:hAnsi="Georgia" w:cs="Arial"/>
          <w:noProof/>
          <w:sz w:val="22"/>
          <w:szCs w:val="22"/>
          <w:lang w:val="en-US"/>
        </w:rPr>
        <w:tab/>
      </w:r>
      <w:r>
        <w:rPr>
          <w:rFonts w:ascii="Georgia" w:hAnsi="Georgia" w:cs="Arial"/>
          <w:noProof/>
          <w:sz w:val="22"/>
          <w:szCs w:val="22"/>
          <w:lang w:val="en-US"/>
        </w:rPr>
        <w:tab/>
      </w:r>
      <w:r w:rsidR="00381F5C" w:rsidRPr="00A50345">
        <w:rPr>
          <w:rFonts w:ascii="Georgia" w:hAnsi="Georgia" w:cs="Arial"/>
          <w:noProof/>
          <w:sz w:val="22"/>
          <w:szCs w:val="22"/>
          <w:lang w:val="en-US"/>
        </w:rPr>
        <w:t>Dr. T. ten Cate</w:t>
      </w:r>
      <w:r w:rsidR="002D0CA3" w:rsidRPr="00A50345">
        <w:rPr>
          <w:rFonts w:ascii="Georgia" w:hAnsi="Georgia" w:cs="Arial"/>
          <w:noProof/>
          <w:sz w:val="22"/>
          <w:szCs w:val="22"/>
          <w:lang w:val="en-US"/>
        </w:rPr>
        <w:tab/>
      </w:r>
    </w:p>
    <w:p w:rsidR="00A50345" w:rsidRPr="00A50345" w:rsidRDefault="00A50345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  <w:lang w:val="en-US"/>
        </w:rPr>
      </w:pPr>
    </w:p>
    <w:p w:rsidR="00A50345" w:rsidRDefault="00A50345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</w:rPr>
      </w:pPr>
      <w:r w:rsidRPr="00A50345">
        <w:rPr>
          <w:rFonts w:ascii="Georgia" w:hAnsi="Georgia" w:cs="Arial"/>
          <w:noProof/>
          <w:sz w:val="22"/>
          <w:szCs w:val="22"/>
          <w:lang w:val="en-US"/>
        </w:rPr>
        <w:tab/>
      </w:r>
      <w:r>
        <w:rPr>
          <w:rFonts w:ascii="Georgia" w:hAnsi="Georgia" w:cs="Arial"/>
          <w:noProof/>
          <w:sz w:val="22"/>
          <w:szCs w:val="22"/>
        </w:rPr>
        <w:t>Wat is RFR (algoritme)</w:t>
      </w:r>
      <w:r>
        <w:rPr>
          <w:rFonts w:ascii="Georgia" w:hAnsi="Georgia" w:cs="Arial"/>
          <w:noProof/>
          <w:sz w:val="22"/>
          <w:szCs w:val="22"/>
        </w:rPr>
        <w:tab/>
      </w:r>
      <w:r>
        <w:rPr>
          <w:rFonts w:ascii="Georgia" w:hAnsi="Georgia" w:cs="Arial"/>
          <w:noProof/>
          <w:sz w:val="22"/>
          <w:szCs w:val="22"/>
        </w:rPr>
        <w:tab/>
      </w:r>
      <w:r>
        <w:rPr>
          <w:rFonts w:ascii="Georgia" w:hAnsi="Georgia" w:cs="Arial"/>
          <w:noProof/>
          <w:sz w:val="22"/>
          <w:szCs w:val="22"/>
        </w:rPr>
        <w:tab/>
        <w:t>Abbott Medical</w:t>
      </w:r>
    </w:p>
    <w:p w:rsidR="00E74549" w:rsidRPr="00381F5C" w:rsidRDefault="00A50345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w:tab/>
      </w:r>
    </w:p>
    <w:p w:rsidR="00381F5C" w:rsidRPr="00381F5C" w:rsidRDefault="00734E6A" w:rsidP="00381F5C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w:t>12:00 – 12:3</w:t>
      </w:r>
      <w:r w:rsidR="00381F5C">
        <w:rPr>
          <w:rFonts w:ascii="Georgia" w:hAnsi="Georgia" w:cs="Arial"/>
          <w:noProof/>
          <w:sz w:val="22"/>
          <w:szCs w:val="22"/>
        </w:rPr>
        <w:t>0</w:t>
      </w:r>
      <w:r w:rsidR="003B17CC" w:rsidRPr="00381F5C">
        <w:rPr>
          <w:rFonts w:ascii="Georgia" w:hAnsi="Georgia" w:cs="Arial"/>
          <w:noProof/>
          <w:sz w:val="22"/>
          <w:szCs w:val="22"/>
        </w:rPr>
        <w:t xml:space="preserve"> uur</w:t>
      </w:r>
      <w:r w:rsidR="003B17CC" w:rsidRPr="00381F5C">
        <w:rPr>
          <w:rFonts w:ascii="Georgia" w:hAnsi="Georgia" w:cs="Arial"/>
          <w:noProof/>
          <w:sz w:val="22"/>
          <w:szCs w:val="22"/>
        </w:rPr>
        <w:tab/>
      </w:r>
      <w:r w:rsidR="00381F5C" w:rsidRPr="00381F5C">
        <w:rPr>
          <w:rFonts w:ascii="Georgia" w:hAnsi="Georgia" w:cs="Arial"/>
          <w:noProof/>
          <w:sz w:val="22"/>
          <w:szCs w:val="22"/>
        </w:rPr>
        <w:t xml:space="preserve">Klinische bewijsvoering  </w:t>
      </w:r>
      <w:r w:rsidR="00A50345">
        <w:rPr>
          <w:rFonts w:ascii="Georgia" w:hAnsi="Georgia" w:cs="Arial"/>
          <w:noProof/>
          <w:sz w:val="22"/>
          <w:szCs w:val="22"/>
        </w:rPr>
        <w:t>FFR / NHPR</w:t>
      </w:r>
      <w:r w:rsidR="00381F5C" w:rsidRPr="00381F5C">
        <w:rPr>
          <w:rFonts w:ascii="Georgia" w:hAnsi="Georgia" w:cs="Arial"/>
          <w:i/>
          <w:noProof/>
          <w:sz w:val="22"/>
          <w:szCs w:val="22"/>
        </w:rPr>
        <w:t xml:space="preserve"> </w:t>
      </w:r>
      <w:r w:rsidR="00381F5C" w:rsidRPr="00381F5C">
        <w:rPr>
          <w:rFonts w:ascii="Georgia" w:hAnsi="Georgia" w:cs="Arial"/>
          <w:i/>
          <w:noProof/>
          <w:sz w:val="22"/>
          <w:szCs w:val="22"/>
        </w:rPr>
        <w:tab/>
      </w:r>
      <w:r w:rsidR="00381F5C" w:rsidRPr="00381F5C">
        <w:rPr>
          <w:rFonts w:ascii="Georgia" w:hAnsi="Georgia" w:cs="Arial"/>
          <w:i/>
          <w:noProof/>
          <w:sz w:val="22"/>
          <w:szCs w:val="22"/>
        </w:rPr>
        <w:tab/>
      </w:r>
    </w:p>
    <w:p w:rsidR="00381F5C" w:rsidRPr="00381F5C" w:rsidRDefault="00381F5C" w:rsidP="00381F5C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</w:rPr>
      </w:pPr>
      <w:r w:rsidRPr="00381F5C">
        <w:rPr>
          <w:rFonts w:ascii="Georgia" w:hAnsi="Georgia" w:cs="Arial"/>
          <w:noProof/>
          <w:sz w:val="22"/>
          <w:szCs w:val="22"/>
        </w:rPr>
        <w:tab/>
        <w:t xml:space="preserve">Studie Overzicht (1 dia </w:t>
      </w:r>
      <w:r w:rsidRPr="00381F5C">
        <w:rPr>
          <w:rFonts w:ascii="Georgia" w:hAnsi="Georgia" w:cs="Arial"/>
          <w:noProof/>
          <w:sz w:val="22"/>
          <w:szCs w:val="22"/>
        </w:rPr>
        <w:sym w:font="Wingdings" w:char="F0E0"/>
      </w:r>
      <w:r w:rsidRPr="00381F5C">
        <w:rPr>
          <w:rFonts w:ascii="Georgia" w:hAnsi="Georgia" w:cs="Arial"/>
          <w:noProof/>
          <w:sz w:val="22"/>
          <w:szCs w:val="22"/>
        </w:rPr>
        <w:t xml:space="preserve"> FFR 1 dia </w:t>
      </w:r>
      <w:r w:rsidRPr="00381F5C">
        <w:rPr>
          <w:rFonts w:ascii="Georgia" w:hAnsi="Georgia" w:cs="Arial"/>
          <w:noProof/>
          <w:sz w:val="22"/>
          <w:szCs w:val="22"/>
        </w:rPr>
        <w:sym w:font="Wingdings" w:char="F0E0"/>
      </w:r>
      <w:r w:rsidRPr="00381F5C">
        <w:rPr>
          <w:rFonts w:ascii="Georgia" w:hAnsi="Georgia" w:cs="Arial"/>
          <w:noProof/>
          <w:sz w:val="22"/>
          <w:szCs w:val="22"/>
        </w:rPr>
        <w:t xml:space="preserve"> </w:t>
      </w:r>
    </w:p>
    <w:p w:rsidR="00381F5C" w:rsidRPr="00A50345" w:rsidRDefault="00381F5C" w:rsidP="00381F5C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  <w:lang w:val="en-US"/>
        </w:rPr>
      </w:pPr>
      <w:r w:rsidRPr="00381F5C">
        <w:rPr>
          <w:rFonts w:ascii="Georgia" w:hAnsi="Georgia" w:cs="Arial"/>
          <w:noProof/>
          <w:sz w:val="22"/>
          <w:szCs w:val="22"/>
        </w:rPr>
        <w:tab/>
      </w:r>
      <w:r w:rsidRPr="00A50345">
        <w:rPr>
          <w:rFonts w:ascii="Georgia" w:hAnsi="Georgia" w:cs="Arial"/>
          <w:noProof/>
          <w:sz w:val="22"/>
          <w:szCs w:val="22"/>
          <w:lang w:val="en-US"/>
        </w:rPr>
        <w:t>Resting – Sweathart, Iris-FFR</w:t>
      </w:r>
      <w:r w:rsidR="00A50345">
        <w:rPr>
          <w:rFonts w:ascii="Georgia" w:hAnsi="Georgia" w:cs="Arial"/>
          <w:noProof/>
          <w:sz w:val="22"/>
          <w:szCs w:val="22"/>
          <w:lang w:val="en-US"/>
        </w:rPr>
        <w:t xml:space="preserve"> /Validate</w:t>
      </w:r>
      <w:r w:rsidRPr="00A50345">
        <w:rPr>
          <w:rFonts w:ascii="Georgia" w:hAnsi="Georgia" w:cs="Arial"/>
          <w:noProof/>
          <w:sz w:val="22"/>
          <w:szCs w:val="22"/>
          <w:lang w:val="en-US"/>
        </w:rPr>
        <w:t xml:space="preserve"> )</w:t>
      </w:r>
      <w:r w:rsidR="002D0CA3" w:rsidRPr="00A50345">
        <w:rPr>
          <w:rFonts w:ascii="Georgia" w:hAnsi="Georgia" w:cs="Arial"/>
          <w:noProof/>
          <w:sz w:val="22"/>
          <w:szCs w:val="22"/>
          <w:lang w:val="en-US"/>
        </w:rPr>
        <w:tab/>
      </w:r>
      <w:r w:rsidR="0012756F" w:rsidRPr="00A50345">
        <w:rPr>
          <w:rFonts w:ascii="Georgia" w:hAnsi="Georgia" w:cs="Arial"/>
          <w:noProof/>
          <w:sz w:val="22"/>
          <w:szCs w:val="22"/>
          <w:lang w:val="en-US"/>
        </w:rPr>
        <w:tab/>
      </w:r>
      <w:r w:rsidR="008407F8" w:rsidRPr="008407F8">
        <w:rPr>
          <w:rFonts w:ascii="Georgia" w:hAnsi="Georgia" w:cs="Arial"/>
          <w:noProof/>
          <w:sz w:val="22"/>
          <w:szCs w:val="22"/>
          <w:lang w:val="en-US"/>
        </w:rPr>
        <w:t>Dr. T. ten Cate</w:t>
      </w:r>
      <w:r w:rsidR="0012756F" w:rsidRPr="00A50345">
        <w:rPr>
          <w:rFonts w:ascii="Georgia" w:hAnsi="Georgia" w:cs="Arial"/>
          <w:noProof/>
          <w:sz w:val="22"/>
          <w:szCs w:val="22"/>
          <w:lang w:val="en-US"/>
        </w:rPr>
        <w:tab/>
      </w:r>
    </w:p>
    <w:p w:rsidR="002D0CA3" w:rsidRPr="00A50345" w:rsidRDefault="002D0CA3" w:rsidP="00381F5C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  <w:lang w:val="en-US"/>
        </w:rPr>
      </w:pPr>
      <w:r w:rsidRPr="00A50345">
        <w:rPr>
          <w:rFonts w:ascii="Georgia" w:hAnsi="Georgia" w:cs="Arial"/>
          <w:noProof/>
          <w:sz w:val="22"/>
          <w:szCs w:val="22"/>
          <w:lang w:val="en-US"/>
        </w:rPr>
        <w:tab/>
      </w:r>
      <w:r w:rsidRPr="00A50345">
        <w:rPr>
          <w:rFonts w:ascii="Georgia" w:hAnsi="Georgia" w:cs="Arial"/>
          <w:noProof/>
          <w:sz w:val="22"/>
          <w:szCs w:val="22"/>
          <w:lang w:val="en-US"/>
        </w:rPr>
        <w:tab/>
      </w:r>
    </w:p>
    <w:p w:rsidR="00A50345" w:rsidRPr="00A50345" w:rsidRDefault="00A50345" w:rsidP="00A50345">
      <w:pPr>
        <w:tabs>
          <w:tab w:val="left" w:pos="2410"/>
          <w:tab w:val="left" w:pos="5812"/>
        </w:tabs>
        <w:rPr>
          <w:rFonts w:ascii="Georgia" w:hAnsi="Georgia" w:cs="Arial"/>
          <w:i/>
          <w:noProof/>
          <w:sz w:val="22"/>
          <w:szCs w:val="22"/>
          <w:lang w:val="en-US"/>
        </w:rPr>
      </w:pPr>
      <w:r w:rsidRPr="00A50345">
        <w:rPr>
          <w:rFonts w:ascii="Georgia" w:hAnsi="Georgia" w:cs="Arial"/>
          <w:i/>
          <w:noProof/>
          <w:sz w:val="22"/>
          <w:szCs w:val="22"/>
          <w:lang w:val="en-US"/>
        </w:rPr>
        <w:t>Lunch</w:t>
      </w:r>
    </w:p>
    <w:p w:rsidR="002D0CA3" w:rsidRPr="008407F8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i/>
          <w:noProof/>
          <w:sz w:val="22"/>
          <w:szCs w:val="22"/>
          <w:lang w:val="en-US"/>
        </w:rPr>
      </w:pPr>
    </w:p>
    <w:p w:rsidR="00A50345" w:rsidRPr="008407F8" w:rsidRDefault="00311898" w:rsidP="00381F5C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  <w:lang w:val="en-US"/>
        </w:rPr>
      </w:pPr>
      <w:r w:rsidRPr="008407F8">
        <w:rPr>
          <w:rFonts w:ascii="Georgia" w:hAnsi="Georgia" w:cs="Arial"/>
          <w:noProof/>
          <w:sz w:val="22"/>
          <w:szCs w:val="22"/>
          <w:lang w:val="en-US"/>
        </w:rPr>
        <w:t>13:30 – 13:50</w:t>
      </w:r>
      <w:r w:rsidR="002D0CA3" w:rsidRPr="008407F8">
        <w:rPr>
          <w:rFonts w:ascii="Georgia" w:hAnsi="Georgia" w:cs="Arial"/>
          <w:noProof/>
          <w:sz w:val="22"/>
          <w:szCs w:val="22"/>
          <w:lang w:val="en-US"/>
        </w:rPr>
        <w:t xml:space="preserve"> uur </w:t>
      </w:r>
      <w:r w:rsidR="002D0CA3" w:rsidRPr="008407F8">
        <w:rPr>
          <w:rFonts w:ascii="Georgia" w:hAnsi="Georgia" w:cs="Arial"/>
          <w:noProof/>
          <w:sz w:val="22"/>
          <w:szCs w:val="22"/>
          <w:lang w:val="en-US"/>
        </w:rPr>
        <w:tab/>
      </w:r>
      <w:r w:rsidR="00734E6A">
        <w:rPr>
          <w:rFonts w:ascii="Georgia" w:hAnsi="Georgia" w:cs="Arial"/>
          <w:noProof/>
          <w:sz w:val="22"/>
          <w:szCs w:val="22"/>
          <w:lang w:val="en-US"/>
        </w:rPr>
        <w:t>Workflow</w:t>
      </w:r>
      <w:r w:rsidR="00821CEB" w:rsidRPr="008407F8">
        <w:rPr>
          <w:rFonts w:ascii="Georgia" w:hAnsi="Georgia" w:cs="Arial"/>
          <w:noProof/>
          <w:sz w:val="22"/>
          <w:szCs w:val="22"/>
          <w:lang w:val="en-US"/>
        </w:rPr>
        <w:t xml:space="preserve"> f</w:t>
      </w:r>
      <w:r w:rsidR="00A50345" w:rsidRPr="008407F8">
        <w:rPr>
          <w:rFonts w:ascii="Georgia" w:hAnsi="Georgia" w:cs="Arial"/>
          <w:noProof/>
          <w:sz w:val="22"/>
          <w:szCs w:val="22"/>
          <w:lang w:val="en-US"/>
        </w:rPr>
        <w:t xml:space="preserve">ysiology </w:t>
      </w:r>
    </w:p>
    <w:p w:rsidR="000300C5" w:rsidRPr="008407F8" w:rsidRDefault="00A50345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  <w:lang w:val="en-US"/>
        </w:rPr>
      </w:pPr>
      <w:r w:rsidRPr="008407F8">
        <w:rPr>
          <w:rFonts w:ascii="Georgia" w:hAnsi="Georgia" w:cs="Arial"/>
          <w:noProof/>
          <w:sz w:val="22"/>
          <w:szCs w:val="22"/>
          <w:lang w:val="en-US"/>
        </w:rPr>
        <w:tab/>
        <w:t>(QUANTIEN/ COROVENTIS/ OPTIS</w:t>
      </w:r>
      <w:r w:rsidR="008407F8">
        <w:rPr>
          <w:rFonts w:ascii="Georgia" w:hAnsi="Georgia" w:cs="Arial"/>
          <w:noProof/>
          <w:sz w:val="22"/>
          <w:szCs w:val="22"/>
          <w:lang w:val="en-US"/>
        </w:rPr>
        <w:t xml:space="preserve"> systemen</w:t>
      </w:r>
      <w:r w:rsidRPr="008407F8">
        <w:rPr>
          <w:rFonts w:ascii="Georgia" w:hAnsi="Georgia" w:cs="Arial"/>
          <w:noProof/>
          <w:sz w:val="22"/>
          <w:szCs w:val="22"/>
          <w:lang w:val="en-US"/>
        </w:rPr>
        <w:t>)</w:t>
      </w:r>
      <w:r w:rsidR="00381F5C" w:rsidRPr="008407F8">
        <w:rPr>
          <w:rFonts w:ascii="Georgia" w:hAnsi="Georgia" w:cs="Arial"/>
          <w:noProof/>
          <w:sz w:val="22"/>
          <w:szCs w:val="22"/>
          <w:lang w:val="en-US"/>
        </w:rPr>
        <w:tab/>
        <w:t>Abbott Medical</w:t>
      </w:r>
    </w:p>
    <w:p w:rsidR="000300C5" w:rsidRPr="008407F8" w:rsidRDefault="000300C5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  <w:lang w:val="en-US"/>
        </w:rPr>
      </w:pPr>
    </w:p>
    <w:p w:rsidR="008407F8" w:rsidRPr="00706017" w:rsidRDefault="00311898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</w:rPr>
      </w:pPr>
      <w:r w:rsidRPr="00706017">
        <w:rPr>
          <w:rFonts w:ascii="Georgia" w:hAnsi="Georgia" w:cs="Arial"/>
          <w:noProof/>
          <w:sz w:val="22"/>
          <w:szCs w:val="22"/>
        </w:rPr>
        <w:t xml:space="preserve">13:50 - </w:t>
      </w:r>
      <w:r w:rsidR="000300C5" w:rsidRPr="00706017">
        <w:rPr>
          <w:rFonts w:ascii="Georgia" w:hAnsi="Georgia" w:cs="Arial"/>
          <w:noProof/>
          <w:sz w:val="22"/>
          <w:szCs w:val="22"/>
        </w:rPr>
        <w:t xml:space="preserve"> 14:</w:t>
      </w:r>
      <w:r w:rsidRPr="00706017">
        <w:rPr>
          <w:rFonts w:ascii="Georgia" w:hAnsi="Georgia" w:cs="Arial"/>
          <w:noProof/>
          <w:sz w:val="22"/>
          <w:szCs w:val="22"/>
        </w:rPr>
        <w:t>20</w:t>
      </w:r>
      <w:r w:rsidR="000300C5" w:rsidRPr="00706017">
        <w:rPr>
          <w:rFonts w:ascii="Georgia" w:hAnsi="Georgia" w:cs="Arial"/>
          <w:noProof/>
          <w:sz w:val="22"/>
          <w:szCs w:val="22"/>
        </w:rPr>
        <w:t xml:space="preserve"> uur</w:t>
      </w:r>
      <w:r w:rsidR="000300C5" w:rsidRPr="00706017">
        <w:rPr>
          <w:rFonts w:ascii="Georgia" w:hAnsi="Georgia" w:cs="Arial"/>
          <w:noProof/>
          <w:sz w:val="22"/>
          <w:szCs w:val="22"/>
        </w:rPr>
        <w:tab/>
      </w:r>
      <w:r w:rsidR="008407F8" w:rsidRPr="00706017">
        <w:rPr>
          <w:rFonts w:ascii="Georgia" w:hAnsi="Georgia" w:cs="Arial"/>
          <w:noProof/>
          <w:sz w:val="22"/>
          <w:szCs w:val="22"/>
        </w:rPr>
        <w:t>Wetlab Fysiologie (hands-on)</w:t>
      </w:r>
    </w:p>
    <w:p w:rsidR="008407F8" w:rsidRPr="00706017" w:rsidRDefault="008407F8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</w:rPr>
      </w:pPr>
      <w:r w:rsidRPr="00706017">
        <w:rPr>
          <w:rFonts w:ascii="Georgia" w:hAnsi="Georgia" w:cs="Arial"/>
          <w:noProof/>
          <w:sz w:val="22"/>
          <w:szCs w:val="22"/>
        </w:rPr>
        <w:tab/>
        <w:t>Procedure s</w:t>
      </w:r>
      <w:r w:rsidR="00A50345" w:rsidRPr="00706017">
        <w:rPr>
          <w:rFonts w:ascii="Georgia" w:hAnsi="Georgia" w:cs="Arial"/>
          <w:noProof/>
          <w:sz w:val="22"/>
          <w:szCs w:val="22"/>
        </w:rPr>
        <w:t xml:space="preserve">tandarisatie + </w:t>
      </w:r>
      <w:r w:rsidR="000300C5" w:rsidRPr="00706017">
        <w:rPr>
          <w:rFonts w:ascii="Georgia" w:hAnsi="Georgia" w:cs="Arial"/>
          <w:noProof/>
          <w:sz w:val="22"/>
          <w:szCs w:val="22"/>
        </w:rPr>
        <w:t xml:space="preserve">Tips &amp; Tricks </w:t>
      </w:r>
      <w:r w:rsidR="000300C5" w:rsidRPr="00706017">
        <w:rPr>
          <w:rFonts w:ascii="Georgia" w:hAnsi="Georgia" w:cs="Arial"/>
          <w:noProof/>
          <w:sz w:val="22"/>
          <w:szCs w:val="22"/>
        </w:rPr>
        <w:tab/>
      </w:r>
      <w:r w:rsidR="000300C5" w:rsidRPr="00706017">
        <w:rPr>
          <w:rFonts w:ascii="Georgia" w:hAnsi="Georgia" w:cs="Arial"/>
          <w:noProof/>
          <w:sz w:val="22"/>
          <w:szCs w:val="22"/>
        </w:rPr>
        <w:tab/>
      </w:r>
      <w:r w:rsidRPr="00706017">
        <w:rPr>
          <w:rFonts w:ascii="Georgia" w:hAnsi="Georgia" w:cs="Arial"/>
          <w:noProof/>
          <w:sz w:val="22"/>
          <w:szCs w:val="22"/>
        </w:rPr>
        <w:t>Abbott Medical /</w:t>
      </w:r>
    </w:p>
    <w:p w:rsidR="000300C5" w:rsidRPr="008407F8" w:rsidRDefault="008407F8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</w:rPr>
      </w:pPr>
      <w:r w:rsidRPr="00706017">
        <w:rPr>
          <w:rFonts w:ascii="Georgia" w:hAnsi="Georgia" w:cs="Arial"/>
          <w:noProof/>
          <w:sz w:val="22"/>
          <w:szCs w:val="22"/>
        </w:rPr>
        <w:tab/>
      </w:r>
      <w:r w:rsidRPr="00706017">
        <w:rPr>
          <w:rFonts w:ascii="Georgia" w:hAnsi="Georgia" w:cs="Arial"/>
          <w:noProof/>
          <w:sz w:val="22"/>
          <w:szCs w:val="22"/>
        </w:rPr>
        <w:tab/>
      </w:r>
      <w:r w:rsidRPr="00706017">
        <w:rPr>
          <w:rFonts w:ascii="Georgia" w:hAnsi="Georgia" w:cs="Arial"/>
          <w:noProof/>
          <w:sz w:val="22"/>
          <w:szCs w:val="22"/>
        </w:rPr>
        <w:tab/>
      </w:r>
      <w:r w:rsidRPr="00706017">
        <w:rPr>
          <w:rFonts w:ascii="Georgia" w:hAnsi="Georgia" w:cs="Arial"/>
          <w:noProof/>
          <w:sz w:val="22"/>
          <w:szCs w:val="22"/>
        </w:rPr>
        <w:tab/>
      </w:r>
      <w:r w:rsidR="00A50345" w:rsidRPr="008407F8">
        <w:rPr>
          <w:rFonts w:ascii="Georgia" w:hAnsi="Georgia" w:cs="Arial"/>
          <w:noProof/>
          <w:sz w:val="22"/>
          <w:szCs w:val="22"/>
        </w:rPr>
        <w:t>Dr. T. ten Cate</w:t>
      </w:r>
      <w:r w:rsidR="000300C5" w:rsidRPr="008407F8">
        <w:rPr>
          <w:rFonts w:ascii="Georgia" w:hAnsi="Georgia" w:cs="Arial"/>
          <w:noProof/>
          <w:sz w:val="22"/>
          <w:szCs w:val="22"/>
        </w:rPr>
        <w:t xml:space="preserve"> </w:t>
      </w:r>
    </w:p>
    <w:p w:rsidR="000300C5" w:rsidRPr="008407F8" w:rsidRDefault="000300C5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2"/>
          <w:szCs w:val="22"/>
        </w:rPr>
      </w:pPr>
    </w:p>
    <w:p w:rsidR="00311898" w:rsidRDefault="00734E6A" w:rsidP="000300C5">
      <w:pPr>
        <w:tabs>
          <w:tab w:val="left" w:pos="2410"/>
          <w:tab w:val="left" w:pos="5812"/>
        </w:tabs>
        <w:ind w:right="-286"/>
        <w:rPr>
          <w:rFonts w:ascii="Georgia" w:hAnsi="Georgia" w:cs="Arial"/>
          <w:noProof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14:20</w:t>
      </w:r>
      <w:r w:rsidR="008407F8">
        <w:rPr>
          <w:rFonts w:ascii="Georgia" w:hAnsi="Georgia" w:cs="Arial"/>
          <w:sz w:val="22"/>
          <w:szCs w:val="22"/>
        </w:rPr>
        <w:t xml:space="preserve"> – 16:</w:t>
      </w:r>
      <w:r w:rsidR="0090307A" w:rsidRPr="00A50345">
        <w:rPr>
          <w:rFonts w:ascii="Georgia" w:hAnsi="Georgia" w:cs="Arial"/>
          <w:sz w:val="22"/>
          <w:szCs w:val="22"/>
        </w:rPr>
        <w:t>0</w:t>
      </w:r>
      <w:r w:rsidR="00A53456" w:rsidRPr="00A50345">
        <w:rPr>
          <w:rFonts w:ascii="Georgia" w:hAnsi="Georgia" w:cs="Arial"/>
          <w:sz w:val="22"/>
          <w:szCs w:val="22"/>
        </w:rPr>
        <w:t>0 uur</w:t>
      </w:r>
      <w:r w:rsidR="00A53456" w:rsidRPr="00A50345">
        <w:rPr>
          <w:rFonts w:ascii="Georgia" w:hAnsi="Georgia" w:cs="Arial"/>
          <w:sz w:val="22"/>
          <w:szCs w:val="22"/>
        </w:rPr>
        <w:tab/>
      </w:r>
      <w:r w:rsidR="00A50345" w:rsidRPr="00A50345">
        <w:rPr>
          <w:rFonts w:ascii="Georgia" w:hAnsi="Georgia" w:cs="Arial"/>
          <w:sz w:val="22"/>
          <w:szCs w:val="22"/>
        </w:rPr>
        <w:t>Toepassing in de dagelijkse praktijk</w:t>
      </w:r>
      <w:r w:rsidR="00311898" w:rsidRPr="00A50345">
        <w:rPr>
          <w:rFonts w:ascii="Georgia" w:hAnsi="Georgia" w:cs="Arial"/>
          <w:sz w:val="22"/>
          <w:szCs w:val="22"/>
        </w:rPr>
        <w:tab/>
      </w:r>
      <w:r w:rsidR="00311898" w:rsidRPr="00A50345">
        <w:rPr>
          <w:rFonts w:ascii="Georgia" w:hAnsi="Georgia" w:cs="Arial"/>
          <w:sz w:val="22"/>
          <w:szCs w:val="22"/>
        </w:rPr>
        <w:tab/>
      </w:r>
      <w:r w:rsidR="00A50345">
        <w:rPr>
          <w:rFonts w:ascii="Georgia" w:hAnsi="Georgia" w:cs="Arial"/>
          <w:noProof/>
          <w:sz w:val="22"/>
          <w:szCs w:val="22"/>
        </w:rPr>
        <w:t>Dr. T. ten Cate</w:t>
      </w:r>
    </w:p>
    <w:p w:rsidR="00A50345" w:rsidRDefault="00A50345" w:rsidP="000300C5">
      <w:pPr>
        <w:tabs>
          <w:tab w:val="left" w:pos="2410"/>
          <w:tab w:val="left" w:pos="5812"/>
        </w:tabs>
        <w:ind w:right="-286"/>
        <w:rPr>
          <w:rFonts w:ascii="Georgia" w:hAnsi="Georgia" w:cs="Arial"/>
          <w:noProof/>
          <w:sz w:val="22"/>
          <w:szCs w:val="22"/>
        </w:rPr>
      </w:pPr>
    </w:p>
    <w:p w:rsidR="00A50345" w:rsidRPr="008407F8" w:rsidRDefault="00734E6A" w:rsidP="000300C5">
      <w:pPr>
        <w:tabs>
          <w:tab w:val="left" w:pos="2410"/>
          <w:tab w:val="left" w:pos="5812"/>
        </w:tabs>
        <w:ind w:right="-286"/>
        <w:rPr>
          <w:rFonts w:ascii="Georgia" w:hAnsi="Georgia" w:cs="Arial"/>
          <w:noProof/>
          <w:sz w:val="22"/>
          <w:szCs w:val="22"/>
          <w:lang w:val="en-US"/>
        </w:rPr>
      </w:pPr>
      <w:r>
        <w:rPr>
          <w:rFonts w:ascii="Georgia" w:hAnsi="Georgia" w:cs="Arial"/>
          <w:sz w:val="22"/>
          <w:szCs w:val="22"/>
          <w:lang w:val="en-US"/>
        </w:rPr>
        <w:t>16:00</w:t>
      </w:r>
      <w:r w:rsidR="008407F8">
        <w:rPr>
          <w:rFonts w:ascii="Georgia" w:hAnsi="Georgia" w:cs="Arial"/>
          <w:sz w:val="22"/>
          <w:szCs w:val="22"/>
          <w:lang w:val="en-US"/>
        </w:rPr>
        <w:t xml:space="preserve"> – 16:</w:t>
      </w:r>
      <w:r>
        <w:rPr>
          <w:rFonts w:ascii="Georgia" w:hAnsi="Georgia" w:cs="Arial"/>
          <w:sz w:val="22"/>
          <w:szCs w:val="22"/>
          <w:lang w:val="en-US"/>
        </w:rPr>
        <w:t>15</w:t>
      </w:r>
      <w:r w:rsidR="008407F8" w:rsidRPr="008407F8">
        <w:rPr>
          <w:rFonts w:ascii="Georgia" w:hAnsi="Georgia" w:cs="Arial"/>
          <w:sz w:val="22"/>
          <w:szCs w:val="22"/>
          <w:lang w:val="en-US"/>
        </w:rPr>
        <w:t xml:space="preserve"> </w:t>
      </w:r>
      <w:proofErr w:type="spellStart"/>
      <w:r w:rsidR="008407F8" w:rsidRPr="008407F8">
        <w:rPr>
          <w:rFonts w:ascii="Georgia" w:hAnsi="Georgia" w:cs="Arial"/>
          <w:sz w:val="22"/>
          <w:szCs w:val="22"/>
          <w:lang w:val="en-US"/>
        </w:rPr>
        <w:t>uur</w:t>
      </w:r>
      <w:proofErr w:type="spellEnd"/>
      <w:r w:rsidR="00A50345" w:rsidRPr="008407F8">
        <w:rPr>
          <w:rFonts w:ascii="Georgia" w:hAnsi="Georgia" w:cs="Arial"/>
          <w:noProof/>
          <w:sz w:val="22"/>
          <w:szCs w:val="22"/>
          <w:lang w:val="en-US"/>
        </w:rPr>
        <w:tab/>
        <w:t>Wrap up</w:t>
      </w:r>
      <w:r w:rsidR="00A50345" w:rsidRPr="008407F8">
        <w:rPr>
          <w:rFonts w:ascii="Georgia" w:hAnsi="Georgia" w:cs="Arial"/>
          <w:noProof/>
          <w:sz w:val="22"/>
          <w:szCs w:val="22"/>
          <w:lang w:val="en-US"/>
        </w:rPr>
        <w:tab/>
      </w:r>
      <w:r w:rsidR="00A50345" w:rsidRPr="008407F8">
        <w:rPr>
          <w:rFonts w:ascii="Georgia" w:hAnsi="Georgia" w:cs="Arial"/>
          <w:noProof/>
          <w:sz w:val="22"/>
          <w:szCs w:val="22"/>
          <w:lang w:val="en-US"/>
        </w:rPr>
        <w:tab/>
      </w:r>
      <w:r w:rsidR="00A50345" w:rsidRPr="008407F8">
        <w:rPr>
          <w:rFonts w:ascii="Georgia" w:hAnsi="Georgia" w:cs="Arial"/>
          <w:noProof/>
          <w:sz w:val="22"/>
          <w:szCs w:val="22"/>
          <w:lang w:val="en-US"/>
        </w:rPr>
        <w:tab/>
        <w:t xml:space="preserve">Abbott Medical </w:t>
      </w:r>
    </w:p>
    <w:p w:rsidR="00A50345" w:rsidRPr="008407F8" w:rsidRDefault="00A50345" w:rsidP="000300C5">
      <w:pPr>
        <w:tabs>
          <w:tab w:val="left" w:pos="2410"/>
          <w:tab w:val="left" w:pos="5812"/>
        </w:tabs>
        <w:ind w:right="-286"/>
        <w:rPr>
          <w:rFonts w:ascii="Georgia" w:hAnsi="Georgia" w:cs="Arial"/>
          <w:noProof/>
          <w:sz w:val="22"/>
          <w:szCs w:val="22"/>
          <w:lang w:val="en-US"/>
        </w:rPr>
      </w:pPr>
    </w:p>
    <w:p w:rsidR="00A50345" w:rsidRPr="008407F8" w:rsidRDefault="00A50345" w:rsidP="000300C5">
      <w:pPr>
        <w:tabs>
          <w:tab w:val="left" w:pos="2410"/>
          <w:tab w:val="left" w:pos="5812"/>
        </w:tabs>
        <w:ind w:right="-286"/>
        <w:rPr>
          <w:rFonts w:ascii="Georgia" w:hAnsi="Georgia" w:cs="Arial"/>
          <w:sz w:val="22"/>
          <w:szCs w:val="22"/>
          <w:lang w:val="en-US"/>
        </w:rPr>
      </w:pPr>
      <w:r w:rsidRPr="008407F8">
        <w:rPr>
          <w:rFonts w:ascii="Georgia" w:hAnsi="Georgia" w:cs="Arial"/>
          <w:noProof/>
          <w:sz w:val="22"/>
          <w:szCs w:val="22"/>
          <w:lang w:val="en-US"/>
        </w:rPr>
        <w:tab/>
      </w:r>
    </w:p>
    <w:p w:rsidR="002D0CA3" w:rsidRPr="008407F8" w:rsidRDefault="002D0CA3" w:rsidP="002D0CA3">
      <w:pPr>
        <w:tabs>
          <w:tab w:val="left" w:pos="2410"/>
          <w:tab w:val="left" w:pos="5812"/>
        </w:tabs>
        <w:ind w:right="-286"/>
        <w:rPr>
          <w:rFonts w:ascii="Georgia" w:hAnsi="Georgia" w:cs="Arial"/>
          <w:sz w:val="24"/>
          <w:szCs w:val="24"/>
          <w:lang w:val="en-US"/>
        </w:rPr>
      </w:pPr>
      <w:r w:rsidRPr="008407F8">
        <w:rPr>
          <w:rFonts w:ascii="Georgia" w:hAnsi="Georgia" w:cs="Arial"/>
          <w:sz w:val="22"/>
          <w:szCs w:val="22"/>
          <w:lang w:val="en-US"/>
        </w:rPr>
        <w:tab/>
      </w:r>
      <w:r w:rsidR="00A53456" w:rsidRPr="00A50345">
        <w:rPr>
          <w:rFonts w:ascii="Georgia" w:hAnsi="Georgia" w:cs="Arial"/>
          <w:sz w:val="22"/>
          <w:szCs w:val="22"/>
          <w:lang w:val="sv-SE"/>
        </w:rPr>
        <w:tab/>
      </w:r>
      <w:r w:rsidR="00A53456" w:rsidRPr="00A50345">
        <w:rPr>
          <w:rFonts w:ascii="Georgia" w:hAnsi="Georgia" w:cs="Arial"/>
          <w:sz w:val="22"/>
          <w:szCs w:val="22"/>
          <w:lang w:val="sv-SE"/>
        </w:rPr>
        <w:tab/>
      </w:r>
      <w:r w:rsidRPr="00A50345">
        <w:rPr>
          <w:rFonts w:ascii="Georgia" w:hAnsi="Georgia" w:cs="Arial"/>
          <w:sz w:val="22"/>
          <w:szCs w:val="22"/>
          <w:lang w:val="sv-SE"/>
        </w:rPr>
        <w:tab/>
      </w:r>
      <w:r w:rsidRPr="00A50345">
        <w:rPr>
          <w:rFonts w:ascii="Georgia" w:hAnsi="Georgia" w:cs="Arial"/>
          <w:sz w:val="22"/>
          <w:szCs w:val="22"/>
          <w:lang w:val="sv-SE"/>
        </w:rPr>
        <w:tab/>
      </w:r>
      <w:r w:rsidRPr="00A50345">
        <w:rPr>
          <w:rFonts w:ascii="Georgia" w:hAnsi="Georgia" w:cs="Arial"/>
          <w:sz w:val="22"/>
          <w:szCs w:val="22"/>
          <w:lang w:val="sv-SE"/>
        </w:rPr>
        <w:tab/>
      </w:r>
      <w:r w:rsidRPr="00A50345">
        <w:rPr>
          <w:rFonts w:ascii="Georgia" w:hAnsi="Georgia" w:cs="Arial"/>
          <w:sz w:val="22"/>
          <w:szCs w:val="22"/>
          <w:lang w:val="sv-SE"/>
        </w:rPr>
        <w:tab/>
      </w:r>
      <w:r w:rsidRPr="00A53456">
        <w:rPr>
          <w:rFonts w:ascii="Georgia" w:hAnsi="Georgia" w:cs="Arial"/>
          <w:sz w:val="24"/>
          <w:szCs w:val="24"/>
          <w:lang w:val="sv-SE"/>
        </w:rPr>
        <w:tab/>
      </w:r>
    </w:p>
    <w:p w:rsidR="002D0CA3" w:rsidRPr="00A53456" w:rsidRDefault="002D0CA3" w:rsidP="002D0CA3">
      <w:pPr>
        <w:tabs>
          <w:tab w:val="left" w:pos="2410"/>
          <w:tab w:val="left" w:pos="5812"/>
        </w:tabs>
        <w:ind w:left="1440" w:firstLine="720"/>
        <w:rPr>
          <w:rFonts w:ascii="Georgia" w:hAnsi="Georgia" w:cs="Arial"/>
          <w:sz w:val="24"/>
          <w:szCs w:val="24"/>
          <w:lang w:val="sv-SE"/>
        </w:rPr>
      </w:pPr>
    </w:p>
    <w:p w:rsidR="002D0CA3" w:rsidRPr="00A53456" w:rsidRDefault="002D0CA3" w:rsidP="002D0CA3">
      <w:pPr>
        <w:tabs>
          <w:tab w:val="left" w:pos="2410"/>
          <w:tab w:val="left" w:pos="5812"/>
        </w:tabs>
        <w:ind w:left="1440" w:firstLine="720"/>
        <w:rPr>
          <w:rFonts w:ascii="Georgia" w:hAnsi="Georgia" w:cs="Arial"/>
          <w:sz w:val="24"/>
          <w:szCs w:val="24"/>
          <w:lang w:val="sv-SE"/>
        </w:rPr>
      </w:pPr>
      <w:r w:rsidRPr="00A53456">
        <w:rPr>
          <w:rFonts w:ascii="Georgia" w:hAnsi="Georgia" w:cs="Arial"/>
          <w:sz w:val="24"/>
          <w:szCs w:val="24"/>
          <w:lang w:val="sv-SE"/>
        </w:rPr>
        <w:tab/>
      </w:r>
      <w:r w:rsidRPr="00A53456">
        <w:rPr>
          <w:rFonts w:ascii="Georgia" w:hAnsi="Georgia" w:cs="Arial"/>
          <w:sz w:val="24"/>
          <w:szCs w:val="24"/>
          <w:lang w:val="sv-SE"/>
        </w:rPr>
        <w:tab/>
      </w:r>
      <w:r w:rsidRPr="00A53456">
        <w:rPr>
          <w:rFonts w:ascii="Georgia" w:hAnsi="Georgia" w:cs="Arial"/>
          <w:sz w:val="24"/>
          <w:szCs w:val="24"/>
          <w:lang w:val="sv-SE"/>
        </w:rPr>
        <w:tab/>
      </w:r>
      <w:r w:rsidRPr="00A53456">
        <w:rPr>
          <w:rFonts w:ascii="Georgia" w:hAnsi="Georgia" w:cs="Arial"/>
          <w:sz w:val="24"/>
          <w:szCs w:val="24"/>
          <w:lang w:val="sv-SE"/>
        </w:rPr>
        <w:tab/>
      </w:r>
    </w:p>
    <w:p w:rsidR="002D0CA3" w:rsidRPr="00A53456" w:rsidRDefault="002D0CA3" w:rsidP="002D0CA3">
      <w:pPr>
        <w:tabs>
          <w:tab w:val="left" w:pos="2410"/>
          <w:tab w:val="left" w:pos="5812"/>
        </w:tabs>
        <w:ind w:left="1440" w:firstLine="720"/>
        <w:rPr>
          <w:rFonts w:ascii="Georgia" w:hAnsi="Georgia" w:cs="Arial"/>
          <w:sz w:val="24"/>
          <w:szCs w:val="24"/>
          <w:lang w:val="sv-SE"/>
        </w:rPr>
      </w:pPr>
      <w:r w:rsidRPr="00A53456">
        <w:rPr>
          <w:rFonts w:ascii="Georgia" w:hAnsi="Georgia" w:cs="Arial"/>
          <w:sz w:val="24"/>
          <w:szCs w:val="24"/>
          <w:lang w:val="sv-SE"/>
        </w:rPr>
        <w:lastRenderedPageBreak/>
        <w:tab/>
      </w:r>
      <w:r w:rsidRPr="00A53456">
        <w:rPr>
          <w:rFonts w:ascii="Georgia" w:hAnsi="Georgia" w:cs="Arial"/>
          <w:sz w:val="24"/>
          <w:szCs w:val="24"/>
          <w:lang w:val="sv-SE"/>
        </w:rPr>
        <w:tab/>
      </w:r>
      <w:r w:rsidRPr="00A53456">
        <w:rPr>
          <w:rFonts w:ascii="Georgia" w:hAnsi="Georgia" w:cs="Arial"/>
          <w:sz w:val="24"/>
          <w:szCs w:val="24"/>
          <w:lang w:val="sv-SE"/>
        </w:rPr>
        <w:tab/>
      </w:r>
    </w:p>
    <w:p w:rsidR="002D0CA3" w:rsidRPr="008407F8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sz w:val="24"/>
          <w:szCs w:val="24"/>
          <w:lang w:val="en-US"/>
        </w:rPr>
      </w:pPr>
    </w:p>
    <w:p w:rsidR="00557639" w:rsidRPr="00E74549" w:rsidRDefault="00557639" w:rsidP="00006708">
      <w:pPr>
        <w:jc w:val="center"/>
        <w:rPr>
          <w:rFonts w:ascii="Georgia" w:hAnsi="Georgia" w:cs="Arial"/>
          <w:b/>
          <w:sz w:val="44"/>
          <w:szCs w:val="44"/>
        </w:rPr>
      </w:pPr>
      <w:r w:rsidRPr="00E74549">
        <w:rPr>
          <w:rFonts w:ascii="Georgia" w:hAnsi="Georgia" w:cs="Arial"/>
          <w:b/>
          <w:sz w:val="44"/>
          <w:szCs w:val="44"/>
        </w:rPr>
        <w:t>ROUTEBESCHRIJVING</w:t>
      </w:r>
    </w:p>
    <w:p w:rsidR="00650078" w:rsidRPr="00E74549" w:rsidRDefault="00650078" w:rsidP="000D51EB">
      <w:pPr>
        <w:ind w:left="2880"/>
        <w:rPr>
          <w:rFonts w:ascii="Georgia" w:hAnsi="Georgia" w:cs="Arial"/>
          <w:b/>
          <w:sz w:val="32"/>
          <w:szCs w:val="32"/>
        </w:rPr>
      </w:pPr>
    </w:p>
    <w:p w:rsidR="00650078" w:rsidRPr="00E74549" w:rsidRDefault="00650078" w:rsidP="00006708">
      <w:pPr>
        <w:ind w:firstLine="426"/>
        <w:rPr>
          <w:rFonts w:ascii="Georgia" w:hAnsi="Georgia" w:cs="Arial"/>
          <w:b/>
          <w:sz w:val="32"/>
          <w:szCs w:val="32"/>
        </w:rPr>
      </w:pPr>
      <w:r w:rsidRPr="00E74549">
        <w:rPr>
          <w:rFonts w:ascii="Georgia" w:hAnsi="Georgia"/>
          <w:noProof/>
          <w:lang w:eastAsia="nl-NL"/>
        </w:rPr>
        <w:drawing>
          <wp:inline distT="0" distB="0" distL="0" distR="0" wp14:anchorId="4171D67B" wp14:editId="473E1655">
            <wp:extent cx="5972810" cy="29908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78" w:rsidRPr="00E74549" w:rsidRDefault="00650078" w:rsidP="00650078">
      <w:pPr>
        <w:rPr>
          <w:rFonts w:ascii="Georgia" w:hAnsi="Georgia" w:cs="Arial"/>
          <w:b/>
          <w:sz w:val="32"/>
          <w:szCs w:val="32"/>
        </w:rPr>
      </w:pP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>Vanuit Amsterdam</w:t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E74549">
        <w:rPr>
          <w:rFonts w:ascii="Georgia" w:hAnsi="Georgia" w:cs="TradeGothic-Light"/>
          <w:sz w:val="22"/>
          <w:szCs w:val="22"/>
        </w:rPr>
        <w:t xml:space="preserve">Neem op het knooppunt Amstel de A2 / E35 richting Utrecht. Volg na 32 km op het knooppunt Oudenrijn de A12 / E30 / E35 richting Arnhem. Volg na 6 km op het knooppunt Lunetten de A12 / E35 richting Arnhem. Neem na 29 km afslag Veenendaal-West/Renswoude (afslag 23) richting Veenendaal. Ga na 0.6 km rechtsaf op de Rondeweg-West (N233) richting Veenendaal. Ga na 0.9 km rechtsaf De Schans op. Ga na 100 m rechtsaf De Schutterij op. Ga na 80 m linksaf de Standaardruiter op. Na 250 m </w:t>
      </w:r>
      <w:r w:rsidR="00C6148A" w:rsidRPr="00E74549">
        <w:rPr>
          <w:rFonts w:ascii="Georgia" w:hAnsi="Georgia" w:cs="TradeGothic-Light"/>
          <w:sz w:val="22"/>
          <w:szCs w:val="22"/>
        </w:rPr>
        <w:t>vindt u ons aan de linkerkant</w:t>
      </w:r>
      <w:r w:rsidRPr="00E74549">
        <w:rPr>
          <w:rFonts w:ascii="Georgia" w:hAnsi="Georgia" w:cs="TradeGothic-Light"/>
          <w:sz w:val="22"/>
          <w:szCs w:val="22"/>
        </w:rPr>
        <w:t>.</w:t>
      </w:r>
    </w:p>
    <w:p w:rsidR="00557639" w:rsidRPr="00E74549" w:rsidRDefault="00557639" w:rsidP="00557639">
      <w:pPr>
        <w:tabs>
          <w:tab w:val="left" w:pos="1620"/>
        </w:tabs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ab/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>Vanuit Arnhem</w:t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E74549">
        <w:rPr>
          <w:rFonts w:ascii="Georgia" w:hAnsi="Georgia" w:cs="TradeGothic-Light"/>
          <w:sz w:val="22"/>
          <w:szCs w:val="22"/>
        </w:rPr>
        <w:t xml:space="preserve">Neem de A12 op (Oosterbeek afslag 25) richting Utrecht A12 / E35. Neem na 18 km afslag Veenendaal-West/Renswoude (afslag 23). Ga na 350 m linksaf op de Nieuweweg-Noord (N233) op richting Veenendaal. Ga na 0.9 km rechtsaf De Schans op. Ga na 100 m rechts De Schutterij op. Ga na 80 m linksaf de Standaardruiter op. Na 250 m </w:t>
      </w:r>
      <w:r w:rsidR="00C6148A" w:rsidRPr="00E74549">
        <w:rPr>
          <w:rFonts w:ascii="Georgia" w:hAnsi="Georgia" w:cs="TradeGothic-Light"/>
          <w:sz w:val="22"/>
          <w:szCs w:val="22"/>
        </w:rPr>
        <w:t>vindt u ons aan de linkerkant</w:t>
      </w:r>
      <w:r w:rsidRPr="00E74549">
        <w:rPr>
          <w:rFonts w:ascii="Georgia" w:hAnsi="Georgia" w:cs="TradeGothic-Light"/>
          <w:sz w:val="22"/>
          <w:szCs w:val="22"/>
        </w:rPr>
        <w:t>.</w:t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>Vanuit Den Bosch</w:t>
      </w:r>
    </w:p>
    <w:p w:rsidR="009225F7" w:rsidRPr="00E74549" w:rsidRDefault="00557639" w:rsidP="00ED0F64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E74549">
        <w:rPr>
          <w:rFonts w:ascii="Georgia" w:hAnsi="Georgia" w:cs="TradeGothic-Light"/>
          <w:sz w:val="22"/>
          <w:szCs w:val="22"/>
        </w:rPr>
        <w:t xml:space="preserve">Neem de oprit van de A2 op (Rosmalen afslag 20) richting Utrecht. Volg na 1.2 km op het knooppunt Empel de A2 / E25 richting Utrecht. Volg na 32 km op het knooppunt Everdingen de A27 / E311 richting Utrecht. Volg na 9.4 km op het knooppunt Lunetten de A12 / E35 richting Arnhem. Neem na 29 km afslag Veenendaal-West/Renswoude (afslag 23) richting Veenendaal. Ga na 0.6 km rechtsaf De Schans op. Ga na 100 m rechtsaf De Schutterij op. Ga na 80 m linksaf de Standaardruiter op. Na 250 m </w:t>
      </w:r>
      <w:r w:rsidR="00C6148A" w:rsidRPr="00E74549">
        <w:rPr>
          <w:rFonts w:ascii="Georgia" w:hAnsi="Georgia" w:cs="TradeGothic-Light"/>
          <w:sz w:val="22"/>
          <w:szCs w:val="22"/>
        </w:rPr>
        <w:t>vindt u ons aan de linkerkant</w:t>
      </w:r>
      <w:r w:rsidRPr="00E74549">
        <w:rPr>
          <w:rFonts w:ascii="Georgia" w:hAnsi="Georgia" w:cs="TradeGothic-Light"/>
          <w:sz w:val="22"/>
          <w:szCs w:val="22"/>
        </w:rPr>
        <w:t>.</w:t>
      </w:r>
    </w:p>
    <w:sectPr w:rsidR="009225F7" w:rsidRPr="00E74549" w:rsidSect="005B63BE">
      <w:headerReference w:type="default" r:id="rId9"/>
      <w:pgSz w:w="12240" w:h="15840" w:code="1"/>
      <w:pgMar w:top="1440" w:right="902" w:bottom="142" w:left="1276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23D" w:rsidRDefault="0008123D">
      <w:r>
        <w:separator/>
      </w:r>
    </w:p>
  </w:endnote>
  <w:endnote w:type="continuationSeparator" w:id="0">
    <w:p w:rsidR="0008123D" w:rsidRDefault="0008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23D" w:rsidRDefault="0008123D">
      <w:r>
        <w:separator/>
      </w:r>
    </w:p>
  </w:footnote>
  <w:footnote w:type="continuationSeparator" w:id="0">
    <w:p w:rsidR="0008123D" w:rsidRDefault="0008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39" w:rsidRDefault="00504134" w:rsidP="00504134">
    <w:pPr>
      <w:pStyle w:val="Header"/>
    </w:pPr>
    <w:r>
      <w:rPr>
        <w:noProof/>
        <w:lang w:eastAsia="nl-NL"/>
      </w:rPr>
      <w:drawing>
        <wp:inline distT="0" distB="0" distL="0" distR="0" wp14:anchorId="22227897" wp14:editId="1F78EC8F">
          <wp:extent cx="1432560" cy="10610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E03"/>
    <w:multiLevelType w:val="hybridMultilevel"/>
    <w:tmpl w:val="05BEA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016"/>
    <w:multiLevelType w:val="hybridMultilevel"/>
    <w:tmpl w:val="15C6A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03A5"/>
    <w:multiLevelType w:val="hybridMultilevel"/>
    <w:tmpl w:val="EB28ECA6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1A86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8381C01"/>
    <w:multiLevelType w:val="hybridMultilevel"/>
    <w:tmpl w:val="354E7254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9646A83"/>
    <w:multiLevelType w:val="hybridMultilevel"/>
    <w:tmpl w:val="E63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543C"/>
    <w:multiLevelType w:val="hybridMultilevel"/>
    <w:tmpl w:val="800C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82CF5"/>
    <w:multiLevelType w:val="hybridMultilevel"/>
    <w:tmpl w:val="E0A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76E5A"/>
    <w:multiLevelType w:val="hybridMultilevel"/>
    <w:tmpl w:val="5858BF7A"/>
    <w:lvl w:ilvl="0" w:tplc="37DC69AC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9F"/>
    <w:rsid w:val="00006708"/>
    <w:rsid w:val="0001386A"/>
    <w:rsid w:val="00014019"/>
    <w:rsid w:val="00014BBC"/>
    <w:rsid w:val="00022590"/>
    <w:rsid w:val="0002332B"/>
    <w:rsid w:val="000300C5"/>
    <w:rsid w:val="00033A83"/>
    <w:rsid w:val="00040E6E"/>
    <w:rsid w:val="00074C4C"/>
    <w:rsid w:val="000763D1"/>
    <w:rsid w:val="0008123D"/>
    <w:rsid w:val="000A4E9E"/>
    <w:rsid w:val="000C0646"/>
    <w:rsid w:val="000D51EB"/>
    <w:rsid w:val="000E7980"/>
    <w:rsid w:val="000F1148"/>
    <w:rsid w:val="000F3282"/>
    <w:rsid w:val="00103945"/>
    <w:rsid w:val="00124945"/>
    <w:rsid w:val="0012756F"/>
    <w:rsid w:val="00155DE5"/>
    <w:rsid w:val="001635E9"/>
    <w:rsid w:val="00174C23"/>
    <w:rsid w:val="00181B4F"/>
    <w:rsid w:val="00182576"/>
    <w:rsid w:val="00192F68"/>
    <w:rsid w:val="001B1092"/>
    <w:rsid w:val="001C3EE8"/>
    <w:rsid w:val="001C5F01"/>
    <w:rsid w:val="001D4F93"/>
    <w:rsid w:val="001D5057"/>
    <w:rsid w:val="001E3786"/>
    <w:rsid w:val="00200021"/>
    <w:rsid w:val="002206FC"/>
    <w:rsid w:val="00223EAA"/>
    <w:rsid w:val="002475FD"/>
    <w:rsid w:val="002533A8"/>
    <w:rsid w:val="00253F50"/>
    <w:rsid w:val="0025638B"/>
    <w:rsid w:val="00265652"/>
    <w:rsid w:val="00267899"/>
    <w:rsid w:val="00292A0F"/>
    <w:rsid w:val="002938D4"/>
    <w:rsid w:val="002A570B"/>
    <w:rsid w:val="002B038F"/>
    <w:rsid w:val="002B0E93"/>
    <w:rsid w:val="002C5F95"/>
    <w:rsid w:val="002C7A63"/>
    <w:rsid w:val="002D0CA3"/>
    <w:rsid w:val="00311898"/>
    <w:rsid w:val="003462A2"/>
    <w:rsid w:val="00361687"/>
    <w:rsid w:val="00364A33"/>
    <w:rsid w:val="00365351"/>
    <w:rsid w:val="0037599D"/>
    <w:rsid w:val="00375D9E"/>
    <w:rsid w:val="00376EA9"/>
    <w:rsid w:val="00381F5C"/>
    <w:rsid w:val="003B17CC"/>
    <w:rsid w:val="003B7EF2"/>
    <w:rsid w:val="003C708B"/>
    <w:rsid w:val="003F1F32"/>
    <w:rsid w:val="00402D54"/>
    <w:rsid w:val="00412C9F"/>
    <w:rsid w:val="00422A74"/>
    <w:rsid w:val="00430B2F"/>
    <w:rsid w:val="004535E0"/>
    <w:rsid w:val="00461ED3"/>
    <w:rsid w:val="004B5222"/>
    <w:rsid w:val="004C1972"/>
    <w:rsid w:val="004C3AF8"/>
    <w:rsid w:val="004D3036"/>
    <w:rsid w:val="004E744C"/>
    <w:rsid w:val="004F12A7"/>
    <w:rsid w:val="00502A9F"/>
    <w:rsid w:val="00503B4F"/>
    <w:rsid w:val="00504134"/>
    <w:rsid w:val="00514185"/>
    <w:rsid w:val="005149DA"/>
    <w:rsid w:val="00525378"/>
    <w:rsid w:val="00531391"/>
    <w:rsid w:val="0053761B"/>
    <w:rsid w:val="0054031D"/>
    <w:rsid w:val="00540886"/>
    <w:rsid w:val="0054166F"/>
    <w:rsid w:val="00541E58"/>
    <w:rsid w:val="00544D26"/>
    <w:rsid w:val="00554905"/>
    <w:rsid w:val="00557639"/>
    <w:rsid w:val="00570672"/>
    <w:rsid w:val="00570AF3"/>
    <w:rsid w:val="00596761"/>
    <w:rsid w:val="005974CF"/>
    <w:rsid w:val="005B0A2E"/>
    <w:rsid w:val="005B63BE"/>
    <w:rsid w:val="005B705C"/>
    <w:rsid w:val="005C1560"/>
    <w:rsid w:val="005C6756"/>
    <w:rsid w:val="005E0B3E"/>
    <w:rsid w:val="005E14B9"/>
    <w:rsid w:val="00614F11"/>
    <w:rsid w:val="0063011F"/>
    <w:rsid w:val="006314A1"/>
    <w:rsid w:val="00641467"/>
    <w:rsid w:val="00650078"/>
    <w:rsid w:val="006579B1"/>
    <w:rsid w:val="00663AE3"/>
    <w:rsid w:val="006665B2"/>
    <w:rsid w:val="00671314"/>
    <w:rsid w:val="00673CDA"/>
    <w:rsid w:val="006910E3"/>
    <w:rsid w:val="00694059"/>
    <w:rsid w:val="006A77F0"/>
    <w:rsid w:val="006B19B0"/>
    <w:rsid w:val="006E122E"/>
    <w:rsid w:val="006F042C"/>
    <w:rsid w:val="006F4BCD"/>
    <w:rsid w:val="00701D9D"/>
    <w:rsid w:val="00706017"/>
    <w:rsid w:val="00730FCD"/>
    <w:rsid w:val="00734E6A"/>
    <w:rsid w:val="00752749"/>
    <w:rsid w:val="00753119"/>
    <w:rsid w:val="0075319F"/>
    <w:rsid w:val="0075392F"/>
    <w:rsid w:val="0075690E"/>
    <w:rsid w:val="0077318D"/>
    <w:rsid w:val="0077380E"/>
    <w:rsid w:val="0077437F"/>
    <w:rsid w:val="00776399"/>
    <w:rsid w:val="007853C2"/>
    <w:rsid w:val="007906E9"/>
    <w:rsid w:val="007A0AAA"/>
    <w:rsid w:val="007D47C9"/>
    <w:rsid w:val="007F3295"/>
    <w:rsid w:val="008158AB"/>
    <w:rsid w:val="00821CEB"/>
    <w:rsid w:val="0083372F"/>
    <w:rsid w:val="008364E5"/>
    <w:rsid w:val="008407F8"/>
    <w:rsid w:val="00842C03"/>
    <w:rsid w:val="00843B08"/>
    <w:rsid w:val="00854EE9"/>
    <w:rsid w:val="00877ACF"/>
    <w:rsid w:val="00886F13"/>
    <w:rsid w:val="008A434C"/>
    <w:rsid w:val="008B6FCB"/>
    <w:rsid w:val="008B7590"/>
    <w:rsid w:val="008D76C5"/>
    <w:rsid w:val="0090307A"/>
    <w:rsid w:val="00905D30"/>
    <w:rsid w:val="009225F7"/>
    <w:rsid w:val="0093404E"/>
    <w:rsid w:val="0094141B"/>
    <w:rsid w:val="0094523E"/>
    <w:rsid w:val="009471AE"/>
    <w:rsid w:val="0095327C"/>
    <w:rsid w:val="0097216B"/>
    <w:rsid w:val="0099668C"/>
    <w:rsid w:val="009D062D"/>
    <w:rsid w:val="00A13C35"/>
    <w:rsid w:val="00A3214E"/>
    <w:rsid w:val="00A34C35"/>
    <w:rsid w:val="00A450FF"/>
    <w:rsid w:val="00A50345"/>
    <w:rsid w:val="00A53456"/>
    <w:rsid w:val="00AA31A4"/>
    <w:rsid w:val="00AA43D4"/>
    <w:rsid w:val="00AA6E12"/>
    <w:rsid w:val="00AB3793"/>
    <w:rsid w:val="00AC0003"/>
    <w:rsid w:val="00AF714A"/>
    <w:rsid w:val="00B0151C"/>
    <w:rsid w:val="00B0674A"/>
    <w:rsid w:val="00B213E7"/>
    <w:rsid w:val="00B21942"/>
    <w:rsid w:val="00B240D0"/>
    <w:rsid w:val="00B24AC0"/>
    <w:rsid w:val="00B67F6C"/>
    <w:rsid w:val="00B93371"/>
    <w:rsid w:val="00BA730A"/>
    <w:rsid w:val="00BC5073"/>
    <w:rsid w:val="00BD056F"/>
    <w:rsid w:val="00BE2ED6"/>
    <w:rsid w:val="00BF318E"/>
    <w:rsid w:val="00C05893"/>
    <w:rsid w:val="00C06E22"/>
    <w:rsid w:val="00C07AD8"/>
    <w:rsid w:val="00C377E3"/>
    <w:rsid w:val="00C424EF"/>
    <w:rsid w:val="00C57080"/>
    <w:rsid w:val="00C6047A"/>
    <w:rsid w:val="00C6148A"/>
    <w:rsid w:val="00C6530B"/>
    <w:rsid w:val="00C70447"/>
    <w:rsid w:val="00C74F06"/>
    <w:rsid w:val="00C93437"/>
    <w:rsid w:val="00CA65D3"/>
    <w:rsid w:val="00CC096D"/>
    <w:rsid w:val="00CD0295"/>
    <w:rsid w:val="00CD2EB6"/>
    <w:rsid w:val="00CF0EC1"/>
    <w:rsid w:val="00D3183B"/>
    <w:rsid w:val="00D41CC4"/>
    <w:rsid w:val="00D41D42"/>
    <w:rsid w:val="00D66CCF"/>
    <w:rsid w:val="00D73BE6"/>
    <w:rsid w:val="00D74EEB"/>
    <w:rsid w:val="00DA2FC4"/>
    <w:rsid w:val="00DB613F"/>
    <w:rsid w:val="00DC0448"/>
    <w:rsid w:val="00DD7B71"/>
    <w:rsid w:val="00DE3B05"/>
    <w:rsid w:val="00DF57B7"/>
    <w:rsid w:val="00E03979"/>
    <w:rsid w:val="00E07A37"/>
    <w:rsid w:val="00E12553"/>
    <w:rsid w:val="00E164DF"/>
    <w:rsid w:val="00E20557"/>
    <w:rsid w:val="00E2751D"/>
    <w:rsid w:val="00E335CD"/>
    <w:rsid w:val="00E35614"/>
    <w:rsid w:val="00E44B30"/>
    <w:rsid w:val="00E6281C"/>
    <w:rsid w:val="00E74549"/>
    <w:rsid w:val="00E764C8"/>
    <w:rsid w:val="00E80C1F"/>
    <w:rsid w:val="00E87779"/>
    <w:rsid w:val="00E909A6"/>
    <w:rsid w:val="00EA06D1"/>
    <w:rsid w:val="00EB73C0"/>
    <w:rsid w:val="00EC3F9C"/>
    <w:rsid w:val="00ED0F64"/>
    <w:rsid w:val="00ED1FD2"/>
    <w:rsid w:val="00EE11C3"/>
    <w:rsid w:val="00EE15E2"/>
    <w:rsid w:val="00EE6455"/>
    <w:rsid w:val="00EF1D9E"/>
    <w:rsid w:val="00EF39BE"/>
    <w:rsid w:val="00F00014"/>
    <w:rsid w:val="00F030B7"/>
    <w:rsid w:val="00F20132"/>
    <w:rsid w:val="00F24D50"/>
    <w:rsid w:val="00F25008"/>
    <w:rsid w:val="00F306DB"/>
    <w:rsid w:val="00F34246"/>
    <w:rsid w:val="00F42831"/>
    <w:rsid w:val="00F43A8A"/>
    <w:rsid w:val="00F60704"/>
    <w:rsid w:val="00F6223D"/>
    <w:rsid w:val="00F85987"/>
    <w:rsid w:val="00F96948"/>
    <w:rsid w:val="00FA6286"/>
    <w:rsid w:val="00FF140F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98A5C6"/>
  <w15:docId w15:val="{04ADA5FA-E362-4725-9DC7-04C7D7A8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319F"/>
    <w:rPr>
      <w:lang w:val="nl-NL"/>
    </w:rPr>
  </w:style>
  <w:style w:type="paragraph" w:styleId="Heading1">
    <w:name w:val="heading 1"/>
    <w:basedOn w:val="Normal"/>
    <w:next w:val="Normal"/>
    <w:qFormat/>
    <w:rsid w:val="0075319F"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75319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5319F"/>
    <w:pPr>
      <w:keepNext/>
      <w:jc w:val="center"/>
      <w:outlineLvl w:val="2"/>
    </w:pPr>
    <w:rPr>
      <w:color w:val="000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25F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A76C-46F9-4305-8885-CA8CBE9C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2158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St. Jude Medical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</dc:creator>
  <cp:lastModifiedBy>Ahlgren, Karin</cp:lastModifiedBy>
  <cp:revision>2</cp:revision>
  <cp:lastPrinted>2019-02-01T10:06:00Z</cp:lastPrinted>
  <dcterms:created xsi:type="dcterms:W3CDTF">2019-02-08T11:24:00Z</dcterms:created>
  <dcterms:modified xsi:type="dcterms:W3CDTF">2019-02-08T11:24:00Z</dcterms:modified>
</cp:coreProperties>
</file>